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0D" w:rsidRDefault="00A163B4" w:rsidP="00A146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DELTA PRIMARY</w:t>
      </w:r>
      <w:r w:rsidR="001A150D">
        <w:rPr>
          <w:b/>
          <w:sz w:val="28"/>
          <w:u w:val="single"/>
        </w:rPr>
        <w:t xml:space="preserve"> TEACHER PROJECT</w:t>
      </w:r>
    </w:p>
    <w:p w:rsidR="001C0DAA" w:rsidRPr="001A150D" w:rsidRDefault="001A150D" w:rsidP="00A146B3">
      <w:pPr>
        <w:jc w:val="center"/>
        <w:rPr>
          <w:b/>
          <w:sz w:val="28"/>
        </w:rPr>
      </w:pPr>
      <w:r w:rsidRPr="001A150D">
        <w:rPr>
          <w:b/>
          <w:sz w:val="28"/>
        </w:rPr>
        <w:t xml:space="preserve">BC </w:t>
      </w:r>
      <w:r w:rsidR="00A146B3" w:rsidRPr="001A150D">
        <w:rPr>
          <w:b/>
          <w:sz w:val="28"/>
        </w:rPr>
        <w:t>SUPPORT FORUM 2015</w:t>
      </w:r>
    </w:p>
    <w:p w:rsidR="00A146B3" w:rsidRPr="001C1959" w:rsidRDefault="00A146B3" w:rsidP="00DE657E">
      <w:pPr>
        <w:jc w:val="center"/>
        <w:rPr>
          <w:b/>
          <w:sz w:val="22"/>
          <w:szCs w:val="22"/>
        </w:rPr>
      </w:pPr>
      <w:r w:rsidRPr="001C1959">
        <w:rPr>
          <w:b/>
          <w:sz w:val="22"/>
          <w:szCs w:val="22"/>
        </w:rPr>
        <w:t xml:space="preserve">Meeting </w:t>
      </w:r>
      <w:r w:rsidR="00EE6EAA">
        <w:rPr>
          <w:b/>
          <w:sz w:val="22"/>
          <w:szCs w:val="22"/>
        </w:rPr>
        <w:t>3</w:t>
      </w:r>
      <w:r w:rsidR="00DE657E">
        <w:rPr>
          <w:b/>
          <w:sz w:val="22"/>
          <w:szCs w:val="22"/>
        </w:rPr>
        <w:t xml:space="preserve">: </w:t>
      </w:r>
      <w:r w:rsidR="00A163B4">
        <w:rPr>
          <w:b/>
          <w:sz w:val="22"/>
          <w:szCs w:val="22"/>
        </w:rPr>
        <w:t>2</w:t>
      </w:r>
      <w:r w:rsidR="00EE6EAA">
        <w:rPr>
          <w:b/>
          <w:sz w:val="22"/>
          <w:szCs w:val="22"/>
        </w:rPr>
        <w:t>8</w:t>
      </w:r>
      <w:r w:rsidR="008373B9">
        <w:rPr>
          <w:b/>
          <w:sz w:val="22"/>
          <w:szCs w:val="22"/>
        </w:rPr>
        <w:t xml:space="preserve"> </w:t>
      </w:r>
      <w:r w:rsidR="00EE6EAA">
        <w:rPr>
          <w:b/>
          <w:sz w:val="22"/>
          <w:szCs w:val="22"/>
        </w:rPr>
        <w:t>October</w:t>
      </w:r>
      <w:r w:rsidRPr="001C1959">
        <w:rPr>
          <w:b/>
          <w:sz w:val="22"/>
          <w:szCs w:val="22"/>
        </w:rPr>
        <w:t xml:space="preserve"> 2015</w:t>
      </w:r>
    </w:p>
    <w:p w:rsidR="00A146B3" w:rsidRPr="001961AD" w:rsidRDefault="00A146B3">
      <w:pPr>
        <w:rPr>
          <w:sz w:val="20"/>
          <w:szCs w:val="22"/>
        </w:rPr>
      </w:pPr>
      <w:r w:rsidRPr="001961AD">
        <w:rPr>
          <w:b/>
          <w:sz w:val="20"/>
          <w:szCs w:val="22"/>
        </w:rPr>
        <w:t>Time:</w:t>
      </w:r>
      <w:r w:rsidRPr="001961AD">
        <w:rPr>
          <w:sz w:val="20"/>
          <w:szCs w:val="22"/>
        </w:rPr>
        <w:t xml:space="preserve"> 1</w:t>
      </w:r>
      <w:r w:rsidR="00377E93" w:rsidRPr="001961AD">
        <w:rPr>
          <w:sz w:val="20"/>
          <w:szCs w:val="22"/>
        </w:rPr>
        <w:t>4</w:t>
      </w:r>
      <w:r w:rsidRPr="001961AD">
        <w:rPr>
          <w:sz w:val="20"/>
          <w:szCs w:val="22"/>
        </w:rPr>
        <w:t>h</w:t>
      </w:r>
      <w:r w:rsidR="00EE6EAA">
        <w:rPr>
          <w:sz w:val="20"/>
          <w:szCs w:val="22"/>
        </w:rPr>
        <w:t>30</w:t>
      </w:r>
      <w:r w:rsidRPr="001961AD">
        <w:rPr>
          <w:sz w:val="20"/>
          <w:szCs w:val="22"/>
        </w:rPr>
        <w:t xml:space="preserve"> – 1</w:t>
      </w:r>
      <w:r w:rsidR="00EE6EAA">
        <w:rPr>
          <w:sz w:val="20"/>
          <w:szCs w:val="22"/>
        </w:rPr>
        <w:t>6</w:t>
      </w:r>
      <w:r w:rsidRPr="001961AD">
        <w:rPr>
          <w:sz w:val="20"/>
          <w:szCs w:val="22"/>
        </w:rPr>
        <w:t>h</w:t>
      </w:r>
      <w:r w:rsidR="00EE6EAA">
        <w:rPr>
          <w:sz w:val="20"/>
          <w:szCs w:val="22"/>
        </w:rPr>
        <w:t>00</w:t>
      </w:r>
    </w:p>
    <w:p w:rsidR="00A146B3" w:rsidRPr="001961AD" w:rsidRDefault="00A146B3">
      <w:pPr>
        <w:rPr>
          <w:sz w:val="20"/>
          <w:szCs w:val="22"/>
        </w:rPr>
      </w:pPr>
      <w:proofErr w:type="gramStart"/>
      <w:r w:rsidRPr="001961AD">
        <w:rPr>
          <w:b/>
          <w:sz w:val="20"/>
          <w:szCs w:val="22"/>
        </w:rPr>
        <w:t>No of teachers:</w:t>
      </w:r>
      <w:r w:rsidR="000C3C42" w:rsidRPr="001961AD">
        <w:rPr>
          <w:sz w:val="20"/>
          <w:szCs w:val="22"/>
        </w:rPr>
        <w:t xml:space="preserve"> </w:t>
      </w:r>
      <w:r w:rsidR="00242533" w:rsidRPr="001961AD">
        <w:rPr>
          <w:sz w:val="20"/>
          <w:szCs w:val="22"/>
        </w:rPr>
        <w:t>1</w:t>
      </w:r>
      <w:r w:rsidR="004546A5">
        <w:rPr>
          <w:sz w:val="20"/>
          <w:szCs w:val="22"/>
        </w:rPr>
        <w:t>4</w:t>
      </w:r>
      <w:r w:rsidR="00377E93" w:rsidRPr="001961AD">
        <w:rPr>
          <w:sz w:val="20"/>
          <w:szCs w:val="22"/>
        </w:rPr>
        <w:t xml:space="preserve"> –</w:t>
      </w:r>
      <w:r w:rsidR="008C34F6" w:rsidRPr="001961AD">
        <w:rPr>
          <w:sz w:val="20"/>
          <w:szCs w:val="22"/>
        </w:rPr>
        <w:t xml:space="preserve"> </w:t>
      </w:r>
      <w:r w:rsidR="00EE6EAA">
        <w:rPr>
          <w:sz w:val="20"/>
          <w:szCs w:val="22"/>
        </w:rPr>
        <w:t>Two teachers could not attend this session.</w:t>
      </w:r>
      <w:proofErr w:type="gramEnd"/>
      <w:r w:rsidR="00EE6EAA">
        <w:rPr>
          <w:sz w:val="20"/>
          <w:szCs w:val="22"/>
        </w:rPr>
        <w:t xml:space="preserve"> The Learning Support teacher at the school also attended the session.</w:t>
      </w:r>
      <w:r w:rsidRPr="001961AD">
        <w:rPr>
          <w:sz w:val="20"/>
          <w:szCs w:val="22"/>
        </w:rPr>
        <w:t xml:space="preserve"> (</w:t>
      </w:r>
      <w:r w:rsidR="00D44F04" w:rsidRPr="001961AD">
        <w:rPr>
          <w:sz w:val="20"/>
          <w:szCs w:val="22"/>
        </w:rPr>
        <w:t>S</w:t>
      </w:r>
      <w:r w:rsidRPr="001961AD">
        <w:rPr>
          <w:sz w:val="20"/>
          <w:szCs w:val="22"/>
        </w:rPr>
        <w:t>ee register)</w:t>
      </w:r>
    </w:p>
    <w:p w:rsidR="00A146B3" w:rsidRPr="001961AD" w:rsidRDefault="005F0B26">
      <w:pPr>
        <w:rPr>
          <w:sz w:val="20"/>
          <w:szCs w:val="22"/>
        </w:rPr>
      </w:pPr>
      <w:r w:rsidRPr="001961AD">
        <w:rPr>
          <w:b/>
          <w:sz w:val="20"/>
          <w:szCs w:val="22"/>
        </w:rPr>
        <w:t xml:space="preserve">Main </w:t>
      </w:r>
      <w:r w:rsidR="00A146B3" w:rsidRPr="001961AD">
        <w:rPr>
          <w:b/>
          <w:sz w:val="20"/>
          <w:szCs w:val="22"/>
        </w:rPr>
        <w:t>Focus:</w:t>
      </w:r>
      <w:r w:rsidR="00A146B3" w:rsidRPr="001961AD">
        <w:rPr>
          <w:sz w:val="20"/>
          <w:szCs w:val="22"/>
        </w:rPr>
        <w:t xml:space="preserve"> </w:t>
      </w:r>
      <w:r w:rsidR="008C34F6" w:rsidRPr="001961AD">
        <w:rPr>
          <w:sz w:val="20"/>
          <w:szCs w:val="22"/>
        </w:rPr>
        <w:t>To provide a refresher of the core components</w:t>
      </w:r>
      <w:r w:rsidR="007B2C46">
        <w:rPr>
          <w:sz w:val="20"/>
          <w:szCs w:val="22"/>
        </w:rPr>
        <w:t xml:space="preserve"> </w:t>
      </w:r>
      <w:r w:rsidR="008C34F6" w:rsidRPr="001961AD">
        <w:rPr>
          <w:sz w:val="20"/>
          <w:szCs w:val="22"/>
        </w:rPr>
        <w:t>of the programme/approach</w:t>
      </w:r>
      <w:r w:rsidR="004546A5">
        <w:rPr>
          <w:sz w:val="20"/>
          <w:szCs w:val="22"/>
        </w:rPr>
        <w:t xml:space="preserve"> and to encourage teachers to start to use the programme/approach inside their classes</w:t>
      </w:r>
      <w:r w:rsidR="003C03E9">
        <w:rPr>
          <w:sz w:val="20"/>
          <w:szCs w:val="22"/>
        </w:rPr>
        <w:t>.</w:t>
      </w:r>
    </w:p>
    <w:p w:rsidR="00A146B3" w:rsidRPr="00213829" w:rsidRDefault="00A146B3">
      <w:pPr>
        <w:rPr>
          <w:sz w:val="20"/>
          <w:szCs w:val="22"/>
        </w:rPr>
      </w:pPr>
      <w:r w:rsidRPr="001961AD">
        <w:rPr>
          <w:b/>
          <w:sz w:val="20"/>
          <w:szCs w:val="22"/>
        </w:rPr>
        <w:t>Handouts</w:t>
      </w:r>
      <w:r w:rsidR="00377E93" w:rsidRPr="001961AD">
        <w:rPr>
          <w:b/>
          <w:sz w:val="20"/>
          <w:szCs w:val="22"/>
        </w:rPr>
        <w:t>/Resources</w:t>
      </w:r>
      <w:r w:rsidRPr="001961AD">
        <w:rPr>
          <w:b/>
          <w:sz w:val="20"/>
          <w:szCs w:val="22"/>
        </w:rPr>
        <w:t>:</w:t>
      </w:r>
      <w:r w:rsidR="00213829">
        <w:rPr>
          <w:b/>
          <w:sz w:val="20"/>
          <w:szCs w:val="22"/>
        </w:rPr>
        <w:t xml:space="preserve"> </w:t>
      </w:r>
      <w:r w:rsidR="00213829" w:rsidRPr="00213829">
        <w:rPr>
          <w:sz w:val="20"/>
          <w:szCs w:val="22"/>
        </w:rPr>
        <w:t>The latest edition of the Newsletter was handed out to the teachers</w:t>
      </w:r>
      <w:r w:rsidR="008C34F6" w:rsidRPr="00213829">
        <w:rPr>
          <w:sz w:val="20"/>
          <w:szCs w:val="22"/>
        </w:rPr>
        <w:t>.</w:t>
      </w:r>
      <w:r w:rsidR="003E1EEC" w:rsidRPr="00213829">
        <w:rPr>
          <w:sz w:val="20"/>
          <w:szCs w:val="22"/>
        </w:rPr>
        <w:t xml:space="preserve"> </w:t>
      </w:r>
    </w:p>
    <w:p w:rsidR="004F583D" w:rsidRDefault="00A146B3">
      <w:pPr>
        <w:rPr>
          <w:sz w:val="20"/>
          <w:szCs w:val="22"/>
        </w:rPr>
      </w:pPr>
      <w:r w:rsidRPr="001961AD">
        <w:rPr>
          <w:b/>
          <w:sz w:val="20"/>
          <w:szCs w:val="22"/>
        </w:rPr>
        <w:t>Evaluation:</w:t>
      </w:r>
      <w:r w:rsidRPr="001961AD">
        <w:rPr>
          <w:sz w:val="20"/>
          <w:szCs w:val="22"/>
        </w:rPr>
        <w:t xml:space="preserve"> </w:t>
      </w:r>
      <w:r w:rsidR="003E1EEC" w:rsidRPr="001961AD">
        <w:rPr>
          <w:sz w:val="20"/>
          <w:szCs w:val="22"/>
        </w:rPr>
        <w:t>No evaluation was done of the session.</w:t>
      </w:r>
      <w:r w:rsidR="004D1300">
        <w:rPr>
          <w:sz w:val="20"/>
          <w:szCs w:val="22"/>
        </w:rPr>
        <w:t xml:space="preserve"> </w:t>
      </w:r>
      <w:r w:rsidR="00213829">
        <w:rPr>
          <w:sz w:val="20"/>
          <w:szCs w:val="22"/>
        </w:rPr>
        <w:t>The teachers will formally evaluate the Support Forum sessions after the final session (next session).</w:t>
      </w:r>
    </w:p>
    <w:p w:rsidR="00BA1F7D" w:rsidRPr="001961AD" w:rsidRDefault="00BA1F7D">
      <w:pPr>
        <w:rPr>
          <w:b/>
          <w:sz w:val="20"/>
          <w:szCs w:val="22"/>
        </w:rPr>
      </w:pPr>
      <w:r w:rsidRPr="001961AD">
        <w:rPr>
          <w:b/>
          <w:sz w:val="20"/>
          <w:szCs w:val="22"/>
        </w:rPr>
        <w:t xml:space="preserve">Content of the meeting: </w:t>
      </w:r>
      <w:proofErr w:type="spellStart"/>
      <w:r w:rsidR="002D7481" w:rsidRPr="001961AD">
        <w:rPr>
          <w:sz w:val="20"/>
          <w:szCs w:val="22"/>
        </w:rPr>
        <w:t>i</w:t>
      </w:r>
      <w:proofErr w:type="spellEnd"/>
      <w:r w:rsidR="002D7481" w:rsidRPr="001961AD">
        <w:rPr>
          <w:sz w:val="20"/>
          <w:szCs w:val="22"/>
        </w:rPr>
        <w:t>)</w:t>
      </w:r>
      <w:r w:rsidR="004F583D">
        <w:rPr>
          <w:sz w:val="20"/>
          <w:szCs w:val="22"/>
        </w:rPr>
        <w:t xml:space="preserve"> </w:t>
      </w:r>
      <w:r w:rsidR="00FA363D">
        <w:rPr>
          <w:sz w:val="20"/>
          <w:szCs w:val="22"/>
        </w:rPr>
        <w:t>welcome</w:t>
      </w:r>
      <w:r w:rsidR="002D7481" w:rsidRPr="001961AD">
        <w:rPr>
          <w:sz w:val="20"/>
          <w:szCs w:val="22"/>
        </w:rPr>
        <w:t>, ii)</w:t>
      </w:r>
      <w:r w:rsidR="00FA363D">
        <w:rPr>
          <w:sz w:val="20"/>
          <w:szCs w:val="22"/>
        </w:rPr>
        <w:t xml:space="preserve"> ice breakers and setting the scene</w:t>
      </w:r>
      <w:r w:rsidR="003E1EEC" w:rsidRPr="001961AD">
        <w:rPr>
          <w:sz w:val="20"/>
          <w:szCs w:val="22"/>
        </w:rPr>
        <w:t>, iii)</w:t>
      </w:r>
      <w:r w:rsidR="00CA7D5F">
        <w:rPr>
          <w:sz w:val="20"/>
          <w:szCs w:val="22"/>
        </w:rPr>
        <w:t xml:space="preserve"> giving detailed and conceptually rich instructions</w:t>
      </w:r>
      <w:r w:rsidR="002D7481" w:rsidRPr="001961AD">
        <w:rPr>
          <w:sz w:val="20"/>
          <w:szCs w:val="22"/>
        </w:rPr>
        <w:t>, i</w:t>
      </w:r>
      <w:r w:rsidR="003E1EEC" w:rsidRPr="001961AD">
        <w:rPr>
          <w:sz w:val="20"/>
          <w:szCs w:val="22"/>
        </w:rPr>
        <w:t>v</w:t>
      </w:r>
      <w:r w:rsidR="002D7481" w:rsidRPr="001961AD">
        <w:rPr>
          <w:sz w:val="20"/>
          <w:szCs w:val="22"/>
        </w:rPr>
        <w:t>)</w:t>
      </w:r>
      <w:r w:rsidR="0064585E">
        <w:rPr>
          <w:sz w:val="20"/>
          <w:szCs w:val="22"/>
        </w:rPr>
        <w:t xml:space="preserve"> </w:t>
      </w:r>
      <w:r w:rsidR="00FA363D">
        <w:rPr>
          <w:sz w:val="20"/>
          <w:szCs w:val="22"/>
        </w:rPr>
        <w:t>demonstration of the conceptual domain of s</w:t>
      </w:r>
      <w:r w:rsidR="00CA7D5F">
        <w:rPr>
          <w:sz w:val="20"/>
          <w:szCs w:val="22"/>
        </w:rPr>
        <w:t>ize</w:t>
      </w:r>
      <w:r w:rsidR="004615CA">
        <w:rPr>
          <w:sz w:val="20"/>
          <w:szCs w:val="22"/>
        </w:rPr>
        <w:t>,</w:t>
      </w:r>
      <w:r w:rsidR="009D7884">
        <w:rPr>
          <w:sz w:val="20"/>
          <w:szCs w:val="22"/>
        </w:rPr>
        <w:t xml:space="preserve"> and v) linking the conceptual domain of size to number and letter</w:t>
      </w:r>
      <w:r w:rsidR="00D44F04" w:rsidRPr="001961AD">
        <w:rPr>
          <w:sz w:val="20"/>
          <w:szCs w:val="22"/>
        </w:rPr>
        <w:t>.</w:t>
      </w:r>
    </w:p>
    <w:p w:rsidR="00A146B3" w:rsidRDefault="00A146B3">
      <w:pPr>
        <w:rPr>
          <w:b/>
          <w:sz w:val="20"/>
          <w:szCs w:val="22"/>
        </w:rPr>
      </w:pPr>
      <w:r w:rsidRPr="001961AD">
        <w:rPr>
          <w:b/>
          <w:sz w:val="20"/>
          <w:szCs w:val="22"/>
        </w:rPr>
        <w:t>Comments:</w:t>
      </w:r>
    </w:p>
    <w:p w:rsidR="00F17D43" w:rsidRDefault="009D7884" w:rsidP="006872EA">
      <w:pPr>
        <w:pStyle w:val="ListParagraph"/>
        <w:numPr>
          <w:ilvl w:val="0"/>
          <w:numId w:val="6"/>
        </w:numPr>
        <w:jc w:val="both"/>
        <w:rPr>
          <w:sz w:val="20"/>
          <w:szCs w:val="22"/>
        </w:rPr>
      </w:pPr>
      <w:r>
        <w:rPr>
          <w:sz w:val="20"/>
          <w:szCs w:val="22"/>
        </w:rPr>
        <w:t>The light hearted atmosphere</w:t>
      </w:r>
      <w:r w:rsidR="002D3C2C">
        <w:rPr>
          <w:sz w:val="20"/>
          <w:szCs w:val="22"/>
        </w:rPr>
        <w:t xml:space="preserve"> of the session was enjoyed by all the teachers</w:t>
      </w:r>
    </w:p>
    <w:p w:rsidR="009D7884" w:rsidRDefault="009D7884" w:rsidP="006872EA">
      <w:pPr>
        <w:pStyle w:val="ListParagraph"/>
        <w:numPr>
          <w:ilvl w:val="0"/>
          <w:numId w:val="6"/>
        </w:numPr>
        <w:jc w:val="both"/>
        <w:rPr>
          <w:sz w:val="20"/>
          <w:szCs w:val="22"/>
        </w:rPr>
      </w:pPr>
      <w:r>
        <w:rPr>
          <w:sz w:val="20"/>
          <w:szCs w:val="22"/>
        </w:rPr>
        <w:t xml:space="preserve">The teachers were responsive and participated in all activities </w:t>
      </w:r>
      <w:r w:rsidR="002D3C2C">
        <w:rPr>
          <w:sz w:val="20"/>
          <w:szCs w:val="22"/>
        </w:rPr>
        <w:t xml:space="preserve">including </w:t>
      </w:r>
      <w:r w:rsidR="00237A5A">
        <w:rPr>
          <w:sz w:val="20"/>
          <w:szCs w:val="22"/>
        </w:rPr>
        <w:t>written tasks</w:t>
      </w:r>
    </w:p>
    <w:p w:rsidR="009D7884" w:rsidRDefault="009D7884" w:rsidP="006872EA">
      <w:pPr>
        <w:pStyle w:val="ListParagraph"/>
        <w:numPr>
          <w:ilvl w:val="0"/>
          <w:numId w:val="6"/>
        </w:numPr>
        <w:jc w:val="both"/>
        <w:rPr>
          <w:sz w:val="20"/>
          <w:szCs w:val="22"/>
        </w:rPr>
      </w:pPr>
      <w:r>
        <w:rPr>
          <w:sz w:val="20"/>
          <w:szCs w:val="22"/>
        </w:rPr>
        <w:t xml:space="preserve">It </w:t>
      </w:r>
      <w:r w:rsidR="002D3C2C">
        <w:rPr>
          <w:sz w:val="20"/>
          <w:szCs w:val="22"/>
        </w:rPr>
        <w:t>appeared</w:t>
      </w:r>
      <w:r>
        <w:rPr>
          <w:sz w:val="20"/>
          <w:szCs w:val="22"/>
        </w:rPr>
        <w:t xml:space="preserve"> that the overall philosophy of bas</w:t>
      </w:r>
      <w:r w:rsidR="00237A5A">
        <w:rPr>
          <w:sz w:val="20"/>
          <w:szCs w:val="22"/>
        </w:rPr>
        <w:t>ic concepts ha</w:t>
      </w:r>
      <w:r w:rsidR="002D3C2C">
        <w:rPr>
          <w:sz w:val="20"/>
          <w:szCs w:val="22"/>
        </w:rPr>
        <w:t>d</w:t>
      </w:r>
      <w:r w:rsidR="00237A5A">
        <w:rPr>
          <w:sz w:val="20"/>
          <w:szCs w:val="22"/>
        </w:rPr>
        <w:t xml:space="preserve"> started to penetrate into the Foundation Phase at this school</w:t>
      </w:r>
    </w:p>
    <w:p w:rsidR="00237A5A" w:rsidRDefault="00237A5A" w:rsidP="006872EA">
      <w:pPr>
        <w:pStyle w:val="ListParagraph"/>
        <w:numPr>
          <w:ilvl w:val="0"/>
          <w:numId w:val="6"/>
        </w:numPr>
        <w:jc w:val="both"/>
        <w:rPr>
          <w:sz w:val="20"/>
          <w:szCs w:val="22"/>
        </w:rPr>
      </w:pPr>
      <w:r>
        <w:rPr>
          <w:sz w:val="20"/>
          <w:szCs w:val="22"/>
        </w:rPr>
        <w:t xml:space="preserve">The teachers have started to express an understanding of the importance of language for classroom teaching and learning. </w:t>
      </w:r>
    </w:p>
    <w:p w:rsidR="00237A5A" w:rsidRDefault="00237A5A" w:rsidP="00237A5A">
      <w:pPr>
        <w:pStyle w:val="ListParagraph"/>
        <w:numPr>
          <w:ilvl w:val="0"/>
          <w:numId w:val="6"/>
        </w:numPr>
        <w:jc w:val="both"/>
        <w:rPr>
          <w:sz w:val="20"/>
          <w:szCs w:val="22"/>
        </w:rPr>
      </w:pPr>
      <w:r>
        <w:rPr>
          <w:sz w:val="20"/>
          <w:szCs w:val="22"/>
        </w:rPr>
        <w:t>The teachers seemed to be able to follow the demonstration</w:t>
      </w:r>
      <w:r w:rsidR="002D3C2C">
        <w:rPr>
          <w:sz w:val="20"/>
          <w:szCs w:val="22"/>
        </w:rPr>
        <w:t xml:space="preserve"> of the conceptual domain</w:t>
      </w:r>
      <w:r>
        <w:rPr>
          <w:sz w:val="20"/>
          <w:szCs w:val="22"/>
        </w:rPr>
        <w:t xml:space="preserve"> and to understand the steps of the teaching model </w:t>
      </w:r>
    </w:p>
    <w:p w:rsidR="009D7884" w:rsidRDefault="002D3C2C" w:rsidP="006872EA">
      <w:pPr>
        <w:pStyle w:val="ListParagraph"/>
        <w:numPr>
          <w:ilvl w:val="0"/>
          <w:numId w:val="6"/>
        </w:numPr>
        <w:jc w:val="both"/>
        <w:rPr>
          <w:sz w:val="20"/>
          <w:szCs w:val="22"/>
        </w:rPr>
      </w:pPr>
      <w:r>
        <w:rPr>
          <w:sz w:val="20"/>
          <w:szCs w:val="22"/>
        </w:rPr>
        <w:t xml:space="preserve"> A</w:t>
      </w:r>
      <w:r w:rsidRPr="002D3C2C">
        <w:rPr>
          <w:sz w:val="20"/>
          <w:szCs w:val="22"/>
        </w:rPr>
        <w:t xml:space="preserve">t the end of the session </w:t>
      </w:r>
      <w:r>
        <w:rPr>
          <w:sz w:val="20"/>
          <w:szCs w:val="22"/>
        </w:rPr>
        <w:t>s</w:t>
      </w:r>
      <w:r w:rsidR="009D7884">
        <w:rPr>
          <w:sz w:val="20"/>
          <w:szCs w:val="22"/>
        </w:rPr>
        <w:t xml:space="preserve">ome teachers indicated that they </w:t>
      </w:r>
      <w:r w:rsidR="00237A5A">
        <w:rPr>
          <w:sz w:val="20"/>
          <w:szCs w:val="22"/>
        </w:rPr>
        <w:t xml:space="preserve">would prefer basic concepts </w:t>
      </w:r>
      <w:r>
        <w:rPr>
          <w:sz w:val="20"/>
          <w:szCs w:val="22"/>
        </w:rPr>
        <w:t xml:space="preserve">to be </w:t>
      </w:r>
      <w:r w:rsidR="00237A5A">
        <w:rPr>
          <w:sz w:val="20"/>
          <w:szCs w:val="22"/>
        </w:rPr>
        <w:t>the core part of their curriculum</w:t>
      </w:r>
    </w:p>
    <w:p w:rsidR="00237A5A" w:rsidRDefault="00237A5A" w:rsidP="006872EA">
      <w:pPr>
        <w:pStyle w:val="ListParagraph"/>
        <w:numPr>
          <w:ilvl w:val="0"/>
          <w:numId w:val="6"/>
        </w:numPr>
        <w:jc w:val="both"/>
        <w:rPr>
          <w:sz w:val="20"/>
          <w:szCs w:val="22"/>
        </w:rPr>
      </w:pPr>
      <w:r>
        <w:rPr>
          <w:sz w:val="20"/>
          <w:szCs w:val="22"/>
        </w:rPr>
        <w:t>The principal at the school again expressed interest in continuing</w:t>
      </w:r>
      <w:r w:rsidR="00C31268">
        <w:rPr>
          <w:sz w:val="20"/>
          <w:szCs w:val="22"/>
        </w:rPr>
        <w:t xml:space="preserve"> and extending</w:t>
      </w:r>
      <w:r>
        <w:rPr>
          <w:sz w:val="20"/>
          <w:szCs w:val="22"/>
        </w:rPr>
        <w:t xml:space="preserve"> this process next year</w:t>
      </w:r>
      <w:bookmarkStart w:id="0" w:name="_GoBack"/>
      <w:bookmarkEnd w:id="0"/>
    </w:p>
    <w:p w:rsidR="006872EA" w:rsidRPr="0003371D" w:rsidRDefault="006872EA" w:rsidP="006872EA">
      <w:pPr>
        <w:pStyle w:val="ListParagraph"/>
        <w:rPr>
          <w:sz w:val="20"/>
          <w:szCs w:val="22"/>
        </w:rPr>
      </w:pPr>
    </w:p>
    <w:p w:rsidR="009B0B60" w:rsidRPr="001961AD" w:rsidRDefault="009B0B60" w:rsidP="009B0B60">
      <w:pPr>
        <w:rPr>
          <w:b/>
          <w:sz w:val="20"/>
          <w:szCs w:val="22"/>
        </w:rPr>
      </w:pPr>
      <w:r w:rsidRPr="001961AD">
        <w:rPr>
          <w:b/>
          <w:sz w:val="20"/>
          <w:szCs w:val="22"/>
        </w:rPr>
        <w:t>Recommendations:</w:t>
      </w:r>
    </w:p>
    <w:p w:rsidR="0003371D" w:rsidRDefault="006872EA" w:rsidP="004615CA">
      <w:pPr>
        <w:pStyle w:val="ListParagraph"/>
        <w:numPr>
          <w:ilvl w:val="0"/>
          <w:numId w:val="7"/>
        </w:numPr>
        <w:jc w:val="both"/>
        <w:rPr>
          <w:sz w:val="20"/>
          <w:szCs w:val="22"/>
        </w:rPr>
      </w:pPr>
      <w:r>
        <w:rPr>
          <w:sz w:val="20"/>
          <w:szCs w:val="22"/>
        </w:rPr>
        <w:t xml:space="preserve">The teachers have again been </w:t>
      </w:r>
      <w:r w:rsidR="00D54C78">
        <w:rPr>
          <w:sz w:val="20"/>
          <w:szCs w:val="22"/>
        </w:rPr>
        <w:t>t</w:t>
      </w:r>
      <w:r>
        <w:rPr>
          <w:sz w:val="20"/>
          <w:szCs w:val="22"/>
        </w:rPr>
        <w:t>asked</w:t>
      </w:r>
      <w:r w:rsidR="00D54C78">
        <w:rPr>
          <w:sz w:val="20"/>
          <w:szCs w:val="22"/>
        </w:rPr>
        <w:t xml:space="preserve"> with</w:t>
      </w:r>
      <w:r>
        <w:rPr>
          <w:sz w:val="20"/>
          <w:szCs w:val="22"/>
        </w:rPr>
        <w:t xml:space="preserve"> integrat</w:t>
      </w:r>
      <w:r w:rsidR="00D54C78">
        <w:rPr>
          <w:sz w:val="20"/>
          <w:szCs w:val="22"/>
        </w:rPr>
        <w:t>ing</w:t>
      </w:r>
      <w:r>
        <w:rPr>
          <w:sz w:val="20"/>
          <w:szCs w:val="22"/>
        </w:rPr>
        <w:t xml:space="preserve"> what they have learnt with their learners</w:t>
      </w:r>
      <w:r w:rsidR="00060159">
        <w:rPr>
          <w:sz w:val="20"/>
          <w:szCs w:val="22"/>
        </w:rPr>
        <w:t xml:space="preserve"> before our next session</w:t>
      </w:r>
    </w:p>
    <w:p w:rsidR="006872EA" w:rsidRDefault="006872EA" w:rsidP="004615CA">
      <w:pPr>
        <w:pStyle w:val="ListParagraph"/>
        <w:numPr>
          <w:ilvl w:val="0"/>
          <w:numId w:val="7"/>
        </w:numPr>
        <w:jc w:val="both"/>
        <w:rPr>
          <w:sz w:val="20"/>
          <w:szCs w:val="22"/>
        </w:rPr>
      </w:pPr>
      <w:r>
        <w:rPr>
          <w:sz w:val="20"/>
          <w:szCs w:val="22"/>
        </w:rPr>
        <w:t>The next session will focus on position</w:t>
      </w:r>
      <w:r w:rsidR="00C31268">
        <w:rPr>
          <w:sz w:val="20"/>
          <w:szCs w:val="22"/>
        </w:rPr>
        <w:t xml:space="preserve"> – </w:t>
      </w:r>
      <w:r w:rsidR="00D54C78">
        <w:rPr>
          <w:sz w:val="20"/>
          <w:szCs w:val="22"/>
        </w:rPr>
        <w:t>I</w:t>
      </w:r>
      <w:r w:rsidR="00C31268">
        <w:rPr>
          <w:sz w:val="20"/>
          <w:szCs w:val="22"/>
        </w:rPr>
        <w:t xml:space="preserve">t was decided not to focus on position during this session and to rather keep the focus on one conceptual domain </w:t>
      </w:r>
    </w:p>
    <w:p w:rsidR="006872EA" w:rsidRDefault="006C5C06" w:rsidP="004615CA">
      <w:pPr>
        <w:pStyle w:val="ListParagraph"/>
        <w:numPr>
          <w:ilvl w:val="0"/>
          <w:numId w:val="7"/>
        </w:numPr>
        <w:jc w:val="both"/>
        <w:rPr>
          <w:sz w:val="20"/>
          <w:szCs w:val="22"/>
        </w:rPr>
      </w:pPr>
      <w:r>
        <w:rPr>
          <w:sz w:val="20"/>
          <w:szCs w:val="22"/>
        </w:rPr>
        <w:t>The teachers</w:t>
      </w:r>
      <w:r w:rsidR="00DE1017">
        <w:rPr>
          <w:sz w:val="20"/>
          <w:szCs w:val="22"/>
        </w:rPr>
        <w:t>’</w:t>
      </w:r>
      <w:r>
        <w:rPr>
          <w:sz w:val="20"/>
          <w:szCs w:val="22"/>
        </w:rPr>
        <w:t xml:space="preserve"> </w:t>
      </w:r>
      <w:r w:rsidR="00C31268">
        <w:rPr>
          <w:sz w:val="20"/>
          <w:szCs w:val="22"/>
        </w:rPr>
        <w:t>will be asked to give formal feedback about the support forum and the programme at the next support forum session</w:t>
      </w:r>
      <w:r>
        <w:rPr>
          <w:sz w:val="20"/>
          <w:szCs w:val="22"/>
        </w:rPr>
        <w:t>.</w:t>
      </w:r>
      <w:r w:rsidR="00C31268">
        <w:rPr>
          <w:sz w:val="20"/>
          <w:szCs w:val="22"/>
        </w:rPr>
        <w:t xml:space="preserve"> This will be</w:t>
      </w:r>
      <w:r w:rsidR="00D54C78">
        <w:rPr>
          <w:sz w:val="20"/>
          <w:szCs w:val="22"/>
        </w:rPr>
        <w:t xml:space="preserve"> the</w:t>
      </w:r>
      <w:r w:rsidR="00C31268">
        <w:rPr>
          <w:sz w:val="20"/>
          <w:szCs w:val="22"/>
        </w:rPr>
        <w:t xml:space="preserve"> last session of the year.</w:t>
      </w:r>
    </w:p>
    <w:p w:rsidR="0003371D" w:rsidRPr="008607C1" w:rsidRDefault="00372B55" w:rsidP="004615CA">
      <w:pPr>
        <w:pStyle w:val="ListParagraph"/>
        <w:numPr>
          <w:ilvl w:val="0"/>
          <w:numId w:val="7"/>
        </w:numPr>
        <w:jc w:val="both"/>
        <w:rPr>
          <w:sz w:val="20"/>
          <w:szCs w:val="22"/>
        </w:rPr>
      </w:pPr>
      <w:r w:rsidRPr="008607C1">
        <w:rPr>
          <w:sz w:val="20"/>
          <w:szCs w:val="22"/>
        </w:rPr>
        <w:t xml:space="preserve">The </w:t>
      </w:r>
      <w:r w:rsidR="00F0258F" w:rsidRPr="008607C1">
        <w:rPr>
          <w:sz w:val="20"/>
          <w:szCs w:val="22"/>
        </w:rPr>
        <w:t>feedback</w:t>
      </w:r>
      <w:r w:rsidR="00D54C78">
        <w:rPr>
          <w:sz w:val="20"/>
          <w:szCs w:val="22"/>
        </w:rPr>
        <w:t xml:space="preserve"> collected at the</w:t>
      </w:r>
      <w:r w:rsidR="00F0258F" w:rsidRPr="008607C1">
        <w:rPr>
          <w:sz w:val="20"/>
          <w:szCs w:val="22"/>
        </w:rPr>
        <w:t xml:space="preserve"> </w:t>
      </w:r>
      <w:r w:rsidRPr="008607C1">
        <w:rPr>
          <w:sz w:val="20"/>
          <w:szCs w:val="22"/>
        </w:rPr>
        <w:t xml:space="preserve">final support session will determine the direction of the </w:t>
      </w:r>
      <w:r w:rsidR="00F0258F" w:rsidRPr="008607C1">
        <w:rPr>
          <w:sz w:val="20"/>
          <w:szCs w:val="22"/>
        </w:rPr>
        <w:t xml:space="preserve">support-development programme </w:t>
      </w:r>
      <w:r w:rsidR="00D54C78">
        <w:rPr>
          <w:sz w:val="20"/>
          <w:szCs w:val="22"/>
        </w:rPr>
        <w:t>in</w:t>
      </w:r>
      <w:r w:rsidR="00F0258F" w:rsidRPr="008607C1">
        <w:rPr>
          <w:sz w:val="20"/>
          <w:szCs w:val="22"/>
        </w:rPr>
        <w:t xml:space="preserve"> </w:t>
      </w:r>
      <w:r w:rsidRPr="008607C1">
        <w:rPr>
          <w:sz w:val="20"/>
          <w:szCs w:val="22"/>
        </w:rPr>
        <w:t>the school</w:t>
      </w:r>
      <w:r w:rsidR="00F0258F" w:rsidRPr="008607C1">
        <w:rPr>
          <w:sz w:val="20"/>
          <w:szCs w:val="22"/>
        </w:rPr>
        <w:t xml:space="preserve"> next year</w:t>
      </w:r>
    </w:p>
    <w:sectPr w:rsidR="0003371D" w:rsidRPr="008607C1" w:rsidSect="001C0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704E"/>
    <w:multiLevelType w:val="hybridMultilevel"/>
    <w:tmpl w:val="82D0EF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473B6"/>
    <w:multiLevelType w:val="hybridMultilevel"/>
    <w:tmpl w:val="BC348A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86BBB"/>
    <w:multiLevelType w:val="hybridMultilevel"/>
    <w:tmpl w:val="53AE8A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E288D"/>
    <w:multiLevelType w:val="hybridMultilevel"/>
    <w:tmpl w:val="D2709F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80DAB"/>
    <w:multiLevelType w:val="hybridMultilevel"/>
    <w:tmpl w:val="2F1E22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8A2344"/>
    <w:multiLevelType w:val="hybridMultilevel"/>
    <w:tmpl w:val="58B6B2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944842"/>
    <w:multiLevelType w:val="hybridMultilevel"/>
    <w:tmpl w:val="7E0C33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B3"/>
    <w:rsid w:val="00031654"/>
    <w:rsid w:val="0003371D"/>
    <w:rsid w:val="00060159"/>
    <w:rsid w:val="00077C94"/>
    <w:rsid w:val="000A4485"/>
    <w:rsid w:val="000B14F6"/>
    <w:rsid w:val="000C3C42"/>
    <w:rsid w:val="000E0396"/>
    <w:rsid w:val="000F1280"/>
    <w:rsid w:val="001219BA"/>
    <w:rsid w:val="001908A0"/>
    <w:rsid w:val="001918D0"/>
    <w:rsid w:val="001961AD"/>
    <w:rsid w:val="001A150D"/>
    <w:rsid w:val="001C0DAA"/>
    <w:rsid w:val="001C1959"/>
    <w:rsid w:val="00212947"/>
    <w:rsid w:val="00213829"/>
    <w:rsid w:val="00217BD4"/>
    <w:rsid w:val="00220FA2"/>
    <w:rsid w:val="002300E5"/>
    <w:rsid w:val="00237A5A"/>
    <w:rsid w:val="00242533"/>
    <w:rsid w:val="00291023"/>
    <w:rsid w:val="002C13E4"/>
    <w:rsid w:val="002D195A"/>
    <w:rsid w:val="002D3C2C"/>
    <w:rsid w:val="002D7481"/>
    <w:rsid w:val="00372B55"/>
    <w:rsid w:val="003739CB"/>
    <w:rsid w:val="00377E93"/>
    <w:rsid w:val="003C03E9"/>
    <w:rsid w:val="003E0562"/>
    <w:rsid w:val="003E1EEC"/>
    <w:rsid w:val="00412E15"/>
    <w:rsid w:val="00417345"/>
    <w:rsid w:val="00427298"/>
    <w:rsid w:val="004546A5"/>
    <w:rsid w:val="004615CA"/>
    <w:rsid w:val="004D1300"/>
    <w:rsid w:val="004F583D"/>
    <w:rsid w:val="0050634D"/>
    <w:rsid w:val="005318A5"/>
    <w:rsid w:val="00541E70"/>
    <w:rsid w:val="0057629D"/>
    <w:rsid w:val="00581960"/>
    <w:rsid w:val="00591080"/>
    <w:rsid w:val="005B2C38"/>
    <w:rsid w:val="005F0B26"/>
    <w:rsid w:val="00611CFF"/>
    <w:rsid w:val="0064585E"/>
    <w:rsid w:val="006872EA"/>
    <w:rsid w:val="006C5C06"/>
    <w:rsid w:val="006E5291"/>
    <w:rsid w:val="0073147C"/>
    <w:rsid w:val="0073784E"/>
    <w:rsid w:val="00745282"/>
    <w:rsid w:val="007B2C46"/>
    <w:rsid w:val="007C0FB2"/>
    <w:rsid w:val="007E12DA"/>
    <w:rsid w:val="008373B9"/>
    <w:rsid w:val="008607C1"/>
    <w:rsid w:val="0086329F"/>
    <w:rsid w:val="00886572"/>
    <w:rsid w:val="00894546"/>
    <w:rsid w:val="008C34F6"/>
    <w:rsid w:val="008F7058"/>
    <w:rsid w:val="00995535"/>
    <w:rsid w:val="009B0B60"/>
    <w:rsid w:val="009D7884"/>
    <w:rsid w:val="009E2BFC"/>
    <w:rsid w:val="00A038CE"/>
    <w:rsid w:val="00A146B3"/>
    <w:rsid w:val="00A163B4"/>
    <w:rsid w:val="00A35587"/>
    <w:rsid w:val="00A43F08"/>
    <w:rsid w:val="00A94D74"/>
    <w:rsid w:val="00AC1762"/>
    <w:rsid w:val="00B12B51"/>
    <w:rsid w:val="00B31520"/>
    <w:rsid w:val="00B530D9"/>
    <w:rsid w:val="00B75367"/>
    <w:rsid w:val="00B84A4A"/>
    <w:rsid w:val="00BA1F7D"/>
    <w:rsid w:val="00BB0F32"/>
    <w:rsid w:val="00BC52F0"/>
    <w:rsid w:val="00BD7583"/>
    <w:rsid w:val="00BF2F58"/>
    <w:rsid w:val="00C31268"/>
    <w:rsid w:val="00C54196"/>
    <w:rsid w:val="00C651AF"/>
    <w:rsid w:val="00CA7D5F"/>
    <w:rsid w:val="00CB354F"/>
    <w:rsid w:val="00CF471B"/>
    <w:rsid w:val="00D44F04"/>
    <w:rsid w:val="00D54C78"/>
    <w:rsid w:val="00D56A4D"/>
    <w:rsid w:val="00D852DA"/>
    <w:rsid w:val="00DE1017"/>
    <w:rsid w:val="00DE657E"/>
    <w:rsid w:val="00E55136"/>
    <w:rsid w:val="00E75728"/>
    <w:rsid w:val="00EB38DB"/>
    <w:rsid w:val="00EE6EAA"/>
    <w:rsid w:val="00EF503D"/>
    <w:rsid w:val="00F0230E"/>
    <w:rsid w:val="00F0258F"/>
    <w:rsid w:val="00F066BC"/>
    <w:rsid w:val="00F17D43"/>
    <w:rsid w:val="00F3189F"/>
    <w:rsid w:val="00F61E7B"/>
    <w:rsid w:val="00F73BFC"/>
    <w:rsid w:val="00FA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F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9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729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F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9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729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14</cp:revision>
  <cp:lastPrinted>2015-10-28T15:28:00Z</cp:lastPrinted>
  <dcterms:created xsi:type="dcterms:W3CDTF">2015-10-28T14:47:00Z</dcterms:created>
  <dcterms:modified xsi:type="dcterms:W3CDTF">2015-10-28T21:00:00Z</dcterms:modified>
</cp:coreProperties>
</file>